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78" w:rsidRDefault="00174878" w:rsidP="001748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803">
        <w:rPr>
          <w:rFonts w:ascii="Times New Roman" w:hAnsi="Times New Roman" w:cs="Times New Roman"/>
          <w:b/>
          <w:sz w:val="28"/>
          <w:szCs w:val="28"/>
        </w:rPr>
        <w:t>Внесенные изменения:</w:t>
      </w:r>
    </w:p>
    <w:p w:rsidR="00554803" w:rsidRDefault="00554803" w:rsidP="001748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803" w:rsidRPr="00554803" w:rsidRDefault="00174878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>п.1.2. Область применения в редакции Федерального закона</w:t>
      </w:r>
      <w:r w:rsidR="00554803" w:rsidRPr="00554803">
        <w:rPr>
          <w:rFonts w:ascii="Times New Roman" w:hAnsi="Times New Roman" w:cs="Times New Roman"/>
          <w:sz w:val="28"/>
          <w:szCs w:val="28"/>
        </w:rPr>
        <w:t xml:space="preserve"> от 01.05.2019 N 70-ФЗ «</w:t>
      </w:r>
      <w:r w:rsidRPr="00554803">
        <w:rPr>
          <w:rFonts w:ascii="Times New Roman" w:hAnsi="Times New Roman" w:cs="Times New Roman"/>
          <w:sz w:val="28"/>
          <w:szCs w:val="28"/>
        </w:rPr>
        <w:t>О внесении изменений в ст</w:t>
      </w:r>
      <w:r w:rsidR="00554803" w:rsidRPr="00554803">
        <w:rPr>
          <w:rFonts w:ascii="Times New Roman" w:hAnsi="Times New Roman" w:cs="Times New Roman"/>
          <w:sz w:val="28"/>
          <w:szCs w:val="28"/>
        </w:rPr>
        <w:t>атьи 1 и 8 Федерального закона «</w:t>
      </w:r>
      <w:r w:rsidRPr="00554803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554803" w:rsidRPr="00554803">
        <w:rPr>
          <w:rFonts w:ascii="Times New Roman" w:hAnsi="Times New Roman" w:cs="Times New Roman"/>
          <w:sz w:val="28"/>
          <w:szCs w:val="28"/>
        </w:rPr>
        <w:t>дельными видами юридических лиц» и Федеральный закон «</w:t>
      </w:r>
      <w:r w:rsidRPr="0055480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4803" w:rsidRPr="00554803">
        <w:rPr>
          <w:rFonts w:ascii="Times New Roman" w:hAnsi="Times New Roman" w:cs="Times New Roman"/>
          <w:sz w:val="28"/>
          <w:szCs w:val="28"/>
        </w:rPr>
        <w:t>»;</w:t>
      </w:r>
    </w:p>
    <w:p w:rsidR="00174878" w:rsidRPr="00554803" w:rsidRDefault="00174878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 xml:space="preserve">п.12.2 пункт 12. Информационное обеспечение </w:t>
      </w:r>
      <w:r w:rsidR="00554803" w:rsidRPr="00554803">
        <w:rPr>
          <w:rFonts w:ascii="Times New Roman" w:hAnsi="Times New Roman" w:cs="Times New Roman"/>
          <w:sz w:val="28"/>
          <w:szCs w:val="28"/>
        </w:rPr>
        <w:t>закупки -</w:t>
      </w:r>
      <w:r w:rsidRPr="00554803">
        <w:rPr>
          <w:rFonts w:ascii="Times New Roman" w:hAnsi="Times New Roman" w:cs="Times New Roman"/>
          <w:sz w:val="28"/>
          <w:szCs w:val="28"/>
        </w:rPr>
        <w:t xml:space="preserve"> в ред. Федерального закона от 02.08.2019 N 263-ФЗ</w:t>
      </w:r>
      <w:r w:rsidR="00554803" w:rsidRPr="00554803">
        <w:rPr>
          <w:rFonts w:ascii="Times New Roman" w:hAnsi="Times New Roman" w:cs="Times New Roman"/>
          <w:sz w:val="28"/>
          <w:szCs w:val="28"/>
        </w:rPr>
        <w:t>.;</w:t>
      </w:r>
    </w:p>
    <w:p w:rsidR="00174878" w:rsidRPr="00554803" w:rsidRDefault="00174878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>п.14.2.5. – поправлена нумерация;</w:t>
      </w:r>
    </w:p>
    <w:p w:rsidR="00174878" w:rsidRPr="00554803" w:rsidRDefault="00174878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 xml:space="preserve">п.п. 14.4.2.2 </w:t>
      </w:r>
      <w:r w:rsidR="00554803" w:rsidRPr="00554803">
        <w:rPr>
          <w:rFonts w:ascii="Times New Roman" w:hAnsi="Times New Roman" w:cs="Times New Roman"/>
          <w:sz w:val="28"/>
          <w:szCs w:val="28"/>
        </w:rPr>
        <w:t>пункт 14.4.2.</w:t>
      </w:r>
      <w:r w:rsidRPr="00554803">
        <w:rPr>
          <w:rFonts w:ascii="Times New Roman" w:hAnsi="Times New Roman" w:cs="Times New Roman"/>
          <w:sz w:val="28"/>
          <w:szCs w:val="28"/>
        </w:rPr>
        <w:t xml:space="preserve"> Обеспечительные меры при исполнении договора – добавлен </w:t>
      </w:r>
      <w:r w:rsidR="00A959B2" w:rsidRPr="00554803">
        <w:rPr>
          <w:rFonts w:ascii="Times New Roman" w:hAnsi="Times New Roman" w:cs="Times New Roman"/>
          <w:sz w:val="28"/>
          <w:szCs w:val="28"/>
        </w:rPr>
        <w:t>подпункт «</w:t>
      </w:r>
      <w:r w:rsidRPr="00554803">
        <w:rPr>
          <w:rFonts w:ascii="Times New Roman" w:hAnsi="Times New Roman" w:cs="Times New Roman"/>
          <w:sz w:val="28"/>
          <w:szCs w:val="28"/>
        </w:rPr>
        <w:t>в) при авансировании товаров, работ, услуг.</w:t>
      </w:r>
      <w:r w:rsidR="00554803" w:rsidRPr="00554803">
        <w:rPr>
          <w:rFonts w:ascii="Times New Roman" w:hAnsi="Times New Roman" w:cs="Times New Roman"/>
          <w:sz w:val="28"/>
          <w:szCs w:val="28"/>
        </w:rPr>
        <w:t>»;</w:t>
      </w:r>
    </w:p>
    <w:p w:rsidR="00D821FC" w:rsidRPr="00554803" w:rsidRDefault="00D821FC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>п.п.15.2.2 -  добавление 3)</w:t>
      </w:r>
      <w:r w:rsidR="00554803" w:rsidRPr="00554803">
        <w:rPr>
          <w:rFonts w:ascii="Times New Roman" w:hAnsi="Times New Roman" w:cs="Times New Roman"/>
          <w:sz w:val="28"/>
          <w:szCs w:val="28"/>
        </w:rPr>
        <w:t xml:space="preserve"> проектно-сметного метода;</w:t>
      </w:r>
    </w:p>
    <w:p w:rsidR="00D821FC" w:rsidRPr="00554803" w:rsidRDefault="00D821FC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>п.15.3.1. – редакция подпункт</w:t>
      </w:r>
      <w:r w:rsidR="00554803" w:rsidRPr="00554803">
        <w:rPr>
          <w:rFonts w:ascii="Times New Roman" w:hAnsi="Times New Roman" w:cs="Times New Roman"/>
          <w:sz w:val="28"/>
          <w:szCs w:val="28"/>
        </w:rPr>
        <w:t>а 19), добавление подпункта 32);</w:t>
      </w:r>
    </w:p>
    <w:p w:rsidR="00174878" w:rsidRPr="00554803" w:rsidRDefault="00A959B2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>п</w:t>
      </w:r>
      <w:r w:rsidR="00174878" w:rsidRPr="00554803">
        <w:rPr>
          <w:rFonts w:ascii="Times New Roman" w:hAnsi="Times New Roman" w:cs="Times New Roman"/>
          <w:sz w:val="28"/>
          <w:szCs w:val="28"/>
        </w:rPr>
        <w:t>.16.1 – удалено повторение</w:t>
      </w:r>
      <w:r w:rsidR="00554803" w:rsidRPr="00554803">
        <w:rPr>
          <w:rFonts w:ascii="Times New Roman" w:hAnsi="Times New Roman" w:cs="Times New Roman"/>
          <w:sz w:val="28"/>
          <w:szCs w:val="28"/>
        </w:rPr>
        <w:t>;</w:t>
      </w:r>
    </w:p>
    <w:p w:rsidR="00174878" w:rsidRPr="00554803" w:rsidRDefault="00D821FC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>п</w:t>
      </w:r>
      <w:r w:rsidR="00174878" w:rsidRPr="00554803">
        <w:rPr>
          <w:rFonts w:ascii="Times New Roman" w:hAnsi="Times New Roman" w:cs="Times New Roman"/>
          <w:sz w:val="28"/>
          <w:szCs w:val="28"/>
        </w:rPr>
        <w:t>.16.12. – добавлено предложение в соответствии с п.7 ст.3.2 223-ФЗ</w:t>
      </w:r>
      <w:r w:rsidR="00554803" w:rsidRPr="00554803">
        <w:rPr>
          <w:rFonts w:ascii="Times New Roman" w:hAnsi="Times New Roman" w:cs="Times New Roman"/>
          <w:sz w:val="28"/>
          <w:szCs w:val="28"/>
        </w:rPr>
        <w:t>;</w:t>
      </w:r>
    </w:p>
    <w:p w:rsidR="00554803" w:rsidRDefault="00554803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>п.п.19.6 пункт</w:t>
      </w:r>
      <w:r w:rsidR="00174878" w:rsidRPr="00554803">
        <w:rPr>
          <w:rFonts w:ascii="Times New Roman" w:hAnsi="Times New Roman" w:cs="Times New Roman"/>
          <w:sz w:val="28"/>
          <w:szCs w:val="28"/>
        </w:rPr>
        <w:t xml:space="preserve"> 19. Особенности проведения аукциона – удалены повторения из п.12.7</w:t>
      </w:r>
      <w:r w:rsidRPr="00554803">
        <w:rPr>
          <w:rFonts w:ascii="Times New Roman" w:hAnsi="Times New Roman" w:cs="Times New Roman"/>
          <w:sz w:val="28"/>
          <w:szCs w:val="28"/>
        </w:rPr>
        <w:t>;</w:t>
      </w:r>
    </w:p>
    <w:p w:rsidR="00554803" w:rsidRPr="00554803" w:rsidRDefault="00554803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>п.19.11 –</w:t>
      </w:r>
      <w:r w:rsidR="00174878" w:rsidRPr="00554803">
        <w:rPr>
          <w:rFonts w:ascii="Times New Roman" w:hAnsi="Times New Roman" w:cs="Times New Roman"/>
          <w:sz w:val="28"/>
          <w:szCs w:val="28"/>
        </w:rPr>
        <w:t xml:space="preserve"> добавлено предложение в соответствии с п.7 ст.3.2 223-ФЗ</w:t>
      </w:r>
      <w:r w:rsidRPr="00554803">
        <w:rPr>
          <w:rFonts w:ascii="Times New Roman" w:hAnsi="Times New Roman" w:cs="Times New Roman"/>
          <w:sz w:val="28"/>
          <w:szCs w:val="28"/>
        </w:rPr>
        <w:t>;</w:t>
      </w:r>
    </w:p>
    <w:p w:rsidR="00174878" w:rsidRPr="00554803" w:rsidRDefault="00554803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 xml:space="preserve"> </w:t>
      </w:r>
      <w:r w:rsidR="00D821FC" w:rsidRPr="00554803">
        <w:rPr>
          <w:rFonts w:ascii="Times New Roman" w:hAnsi="Times New Roman" w:cs="Times New Roman"/>
          <w:sz w:val="28"/>
          <w:szCs w:val="28"/>
        </w:rPr>
        <w:t>п</w:t>
      </w:r>
      <w:r w:rsidR="00174878" w:rsidRPr="00554803">
        <w:rPr>
          <w:rFonts w:ascii="Times New Roman" w:hAnsi="Times New Roman" w:cs="Times New Roman"/>
          <w:sz w:val="28"/>
          <w:szCs w:val="28"/>
        </w:rPr>
        <w:t>.20.5 – добавлено предложение в соответствии с п.7 ст.3.2 223-ФЗ</w:t>
      </w:r>
      <w:r w:rsidRPr="00554803">
        <w:rPr>
          <w:rFonts w:ascii="Times New Roman" w:hAnsi="Times New Roman" w:cs="Times New Roman"/>
          <w:sz w:val="28"/>
          <w:szCs w:val="28"/>
        </w:rPr>
        <w:t>;</w:t>
      </w:r>
    </w:p>
    <w:p w:rsidR="00174878" w:rsidRPr="00554803" w:rsidRDefault="00D821FC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>п</w:t>
      </w:r>
      <w:r w:rsidR="00174878" w:rsidRPr="00554803">
        <w:rPr>
          <w:rFonts w:ascii="Times New Roman" w:hAnsi="Times New Roman" w:cs="Times New Roman"/>
          <w:sz w:val="28"/>
          <w:szCs w:val="28"/>
        </w:rPr>
        <w:t xml:space="preserve">.21.4 и </w:t>
      </w:r>
      <w:r w:rsidRPr="00554803">
        <w:rPr>
          <w:rFonts w:ascii="Times New Roman" w:hAnsi="Times New Roman" w:cs="Times New Roman"/>
          <w:sz w:val="28"/>
          <w:szCs w:val="28"/>
        </w:rPr>
        <w:t>п.</w:t>
      </w:r>
      <w:r w:rsidR="00174878" w:rsidRPr="00554803">
        <w:rPr>
          <w:rFonts w:ascii="Times New Roman" w:hAnsi="Times New Roman" w:cs="Times New Roman"/>
          <w:sz w:val="28"/>
          <w:szCs w:val="28"/>
        </w:rPr>
        <w:t>21.5 – добавлены в соответствии со ст.3.2 и ст.4 223-ФЗ</w:t>
      </w:r>
      <w:r w:rsidR="00554803" w:rsidRPr="00554803">
        <w:rPr>
          <w:rFonts w:ascii="Times New Roman" w:hAnsi="Times New Roman" w:cs="Times New Roman"/>
          <w:sz w:val="28"/>
          <w:szCs w:val="28"/>
        </w:rPr>
        <w:t>;</w:t>
      </w:r>
    </w:p>
    <w:p w:rsidR="00174878" w:rsidRPr="00554803" w:rsidRDefault="00174878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 xml:space="preserve">п. 22.10. </w:t>
      </w:r>
      <w:r w:rsidR="00330D59">
        <w:rPr>
          <w:rFonts w:ascii="Times New Roman" w:hAnsi="Times New Roman" w:cs="Times New Roman"/>
          <w:sz w:val="28"/>
          <w:szCs w:val="28"/>
        </w:rPr>
        <w:t>коррек</w:t>
      </w:r>
      <w:r w:rsidR="009B1294">
        <w:rPr>
          <w:rFonts w:ascii="Times New Roman" w:hAnsi="Times New Roman" w:cs="Times New Roman"/>
          <w:sz w:val="28"/>
          <w:szCs w:val="28"/>
        </w:rPr>
        <w:t>тировка</w:t>
      </w:r>
      <w:r w:rsidR="00330D59">
        <w:rPr>
          <w:rFonts w:ascii="Times New Roman" w:hAnsi="Times New Roman" w:cs="Times New Roman"/>
          <w:sz w:val="28"/>
          <w:szCs w:val="28"/>
        </w:rPr>
        <w:t xml:space="preserve"> </w:t>
      </w:r>
      <w:r w:rsidR="00D821FC" w:rsidRPr="00554803">
        <w:rPr>
          <w:rFonts w:ascii="Times New Roman" w:hAnsi="Times New Roman" w:cs="Times New Roman"/>
          <w:sz w:val="28"/>
          <w:szCs w:val="28"/>
        </w:rPr>
        <w:t>подпункт</w:t>
      </w:r>
      <w:r w:rsidR="00330D59">
        <w:rPr>
          <w:rFonts w:ascii="Times New Roman" w:hAnsi="Times New Roman" w:cs="Times New Roman"/>
          <w:sz w:val="28"/>
          <w:szCs w:val="28"/>
        </w:rPr>
        <w:t>а</w:t>
      </w:r>
      <w:r w:rsidR="00D821FC" w:rsidRPr="00554803">
        <w:rPr>
          <w:rFonts w:ascii="Times New Roman" w:hAnsi="Times New Roman" w:cs="Times New Roman"/>
          <w:sz w:val="28"/>
          <w:szCs w:val="28"/>
        </w:rPr>
        <w:t xml:space="preserve"> 6), добавление подпункта 10), исправление нумерации </w:t>
      </w:r>
      <w:proofErr w:type="gramStart"/>
      <w:r w:rsidR="00D821FC" w:rsidRPr="00554803">
        <w:rPr>
          <w:rFonts w:ascii="Times New Roman" w:hAnsi="Times New Roman" w:cs="Times New Roman"/>
          <w:sz w:val="28"/>
          <w:szCs w:val="28"/>
        </w:rPr>
        <w:t>подпунктов</w:t>
      </w:r>
      <w:proofErr w:type="gramEnd"/>
      <w:r w:rsidR="00D821FC" w:rsidRPr="00554803">
        <w:rPr>
          <w:rFonts w:ascii="Times New Roman" w:hAnsi="Times New Roman" w:cs="Times New Roman"/>
          <w:sz w:val="28"/>
          <w:szCs w:val="28"/>
        </w:rPr>
        <w:t xml:space="preserve"> начиная с 10 до 13</w:t>
      </w:r>
      <w:r w:rsidR="00554803" w:rsidRPr="00554803">
        <w:rPr>
          <w:rFonts w:ascii="Times New Roman" w:hAnsi="Times New Roman" w:cs="Times New Roman"/>
          <w:sz w:val="28"/>
          <w:szCs w:val="28"/>
        </w:rPr>
        <w:t>.;</w:t>
      </w:r>
    </w:p>
    <w:p w:rsidR="00070124" w:rsidRPr="00070124" w:rsidRDefault="00D821FC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4803">
        <w:rPr>
          <w:rFonts w:ascii="Times New Roman" w:hAnsi="Times New Roman" w:cs="Times New Roman"/>
          <w:sz w:val="28"/>
          <w:szCs w:val="28"/>
        </w:rPr>
        <w:t>Приложени</w:t>
      </w:r>
      <w:r w:rsidR="00070124">
        <w:rPr>
          <w:rFonts w:ascii="Times New Roman" w:hAnsi="Times New Roman" w:cs="Times New Roman"/>
          <w:sz w:val="28"/>
          <w:szCs w:val="28"/>
        </w:rPr>
        <w:t>е</w:t>
      </w:r>
      <w:r w:rsidRPr="00554803">
        <w:rPr>
          <w:rFonts w:ascii="Times New Roman" w:hAnsi="Times New Roman" w:cs="Times New Roman"/>
          <w:sz w:val="28"/>
          <w:szCs w:val="28"/>
        </w:rPr>
        <w:t xml:space="preserve"> 1 Форм</w:t>
      </w:r>
      <w:r w:rsidR="00070124">
        <w:rPr>
          <w:rFonts w:ascii="Times New Roman" w:hAnsi="Times New Roman" w:cs="Times New Roman"/>
          <w:sz w:val="28"/>
          <w:szCs w:val="28"/>
        </w:rPr>
        <w:t>а</w:t>
      </w:r>
      <w:r w:rsidRPr="00554803">
        <w:rPr>
          <w:rFonts w:ascii="Times New Roman" w:hAnsi="Times New Roman" w:cs="Times New Roman"/>
          <w:sz w:val="28"/>
          <w:szCs w:val="28"/>
        </w:rPr>
        <w:t xml:space="preserve"> 1.1</w:t>
      </w:r>
      <w:r w:rsidR="00070124">
        <w:rPr>
          <w:rFonts w:ascii="Times New Roman" w:hAnsi="Times New Roman" w:cs="Times New Roman"/>
          <w:sz w:val="28"/>
          <w:szCs w:val="28"/>
        </w:rPr>
        <w:t>. Сведения об участнике закупки</w:t>
      </w:r>
      <w:r w:rsidR="00330D59">
        <w:rPr>
          <w:rFonts w:ascii="Times New Roman" w:hAnsi="Times New Roman" w:cs="Times New Roman"/>
          <w:sz w:val="28"/>
          <w:szCs w:val="28"/>
        </w:rPr>
        <w:t xml:space="preserve"> - коррек</w:t>
      </w:r>
      <w:r w:rsidR="009B1294">
        <w:rPr>
          <w:rFonts w:ascii="Times New Roman" w:hAnsi="Times New Roman" w:cs="Times New Roman"/>
          <w:sz w:val="28"/>
          <w:szCs w:val="28"/>
        </w:rPr>
        <w:t>тировка</w:t>
      </w:r>
      <w:r w:rsidR="00330D5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070124" w:rsidRPr="00070124">
        <w:rPr>
          <w:rFonts w:ascii="Times New Roman" w:hAnsi="Times New Roman" w:cs="Times New Roman"/>
          <w:sz w:val="28"/>
          <w:szCs w:val="28"/>
        </w:rPr>
        <w:t>;</w:t>
      </w:r>
    </w:p>
    <w:p w:rsidR="00070124" w:rsidRPr="00330D59" w:rsidRDefault="00070124" w:rsidP="00330D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0D59">
        <w:rPr>
          <w:rFonts w:ascii="Times New Roman" w:hAnsi="Times New Roman" w:cs="Times New Roman"/>
          <w:sz w:val="28"/>
          <w:szCs w:val="28"/>
        </w:rPr>
        <w:t>Приложение 1 Форма 1.2 Сведения об субподрядчиках/Соисполнителя</w:t>
      </w:r>
      <w:proofErr w:type="gramStart"/>
      <w:r w:rsidRPr="00330D59">
        <w:rPr>
          <w:rFonts w:ascii="Times New Roman" w:hAnsi="Times New Roman" w:cs="Times New Roman"/>
          <w:sz w:val="28"/>
          <w:szCs w:val="28"/>
        </w:rPr>
        <w:t>х</w:t>
      </w:r>
      <w:r w:rsidR="00330D5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30D59">
        <w:rPr>
          <w:rFonts w:ascii="Times New Roman" w:hAnsi="Times New Roman" w:cs="Times New Roman"/>
          <w:sz w:val="28"/>
          <w:szCs w:val="28"/>
        </w:rPr>
        <w:t xml:space="preserve"> коррек</w:t>
      </w:r>
      <w:r w:rsidR="009B1294">
        <w:rPr>
          <w:rFonts w:ascii="Times New Roman" w:hAnsi="Times New Roman" w:cs="Times New Roman"/>
          <w:sz w:val="28"/>
          <w:szCs w:val="28"/>
        </w:rPr>
        <w:t>тировка</w:t>
      </w:r>
      <w:r w:rsidR="00330D59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E00218" w:rsidRPr="00E00218" w:rsidRDefault="00E00218" w:rsidP="00554803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00218" w:rsidRPr="00E00218" w:rsidSect="00F11BC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DCF"/>
    <w:multiLevelType w:val="multilevel"/>
    <w:tmpl w:val="BECC1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467AA3"/>
    <w:multiLevelType w:val="hybridMultilevel"/>
    <w:tmpl w:val="4A54E72A"/>
    <w:lvl w:ilvl="0" w:tplc="04190011">
      <w:start w:val="1"/>
      <w:numFmt w:val="decimal"/>
      <w:lvlText w:val="%1)"/>
      <w:lvlJc w:val="left"/>
      <w:pPr>
        <w:ind w:left="206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16461"/>
    <w:multiLevelType w:val="hybridMultilevel"/>
    <w:tmpl w:val="8B9A3398"/>
    <w:lvl w:ilvl="0" w:tplc="C86C75A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B6"/>
    <w:rsid w:val="00070124"/>
    <w:rsid w:val="00174878"/>
    <w:rsid w:val="00330D59"/>
    <w:rsid w:val="00554803"/>
    <w:rsid w:val="00840432"/>
    <w:rsid w:val="009B1294"/>
    <w:rsid w:val="00A959B2"/>
    <w:rsid w:val="00BA0624"/>
    <w:rsid w:val="00BE2BB6"/>
    <w:rsid w:val="00D821FC"/>
    <w:rsid w:val="00E00218"/>
    <w:rsid w:val="00F15475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Дубровская Анна Владимировна</dc:creator>
  <cp:keywords/>
  <dc:description/>
  <cp:lastModifiedBy>Дубровская Анна Владимировна</cp:lastModifiedBy>
  <cp:revision>8</cp:revision>
  <cp:lastPrinted>2019-09-27T08:58:00Z</cp:lastPrinted>
  <dcterms:created xsi:type="dcterms:W3CDTF">2019-09-25T06:37:00Z</dcterms:created>
  <dcterms:modified xsi:type="dcterms:W3CDTF">2019-09-27T09:02:00Z</dcterms:modified>
</cp:coreProperties>
</file>